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AC" w:rsidRDefault="00D524AC" w:rsidP="00A22F29">
      <w:pPr>
        <w:widowControl w:val="0"/>
        <w:tabs>
          <w:tab w:val="left" w:pos="9135"/>
        </w:tabs>
        <w:autoSpaceDE w:val="0"/>
        <w:autoSpaceDN w:val="0"/>
        <w:adjustRightInd w:val="0"/>
        <w:spacing w:line="200" w:lineRule="exact"/>
        <w:rPr>
          <w:sz w:val="20"/>
          <w:szCs w:val="20"/>
        </w:rPr>
      </w:pPr>
      <w:r>
        <w:rPr>
          <w:noProof/>
        </w:rPr>
        <w:pict>
          <v:rect id="_x0000_s1026" style="position:absolute;margin-left:434.05pt;margin-top:7pt;width:125pt;height:154.15pt;z-index:-251657216;mso-position-horizontal-relative:page;mso-position-vertical-relative:page" o:allowincell="f" filled="f" stroked="f">
            <v:textbox style="mso-next-textbox:#_x0000_s1026" inset="0,0,0,0">
              <w:txbxContent>
                <w:p w:rsidR="00D524AC" w:rsidRDefault="00D524AC">
                  <w:pPr>
                    <w:spacing w:line="250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106.5pt">
                        <v:imagedata r:id="rId5" o:title=""/>
                      </v:shape>
                    </w:pict>
                  </w:r>
                </w:p>
                <w:p w:rsidR="00D524AC" w:rsidRDefault="00D524AC">
                  <w:pPr>
                    <w:widowControl w:val="0"/>
                    <w:autoSpaceDE w:val="0"/>
                    <w:autoSpaceDN w:val="0"/>
                    <w:adjustRightInd w:val="0"/>
                  </w:pPr>
                </w:p>
              </w:txbxContent>
            </v:textbox>
            <w10:wrap anchorx="page" anchory="page"/>
          </v:rect>
        </w:pict>
      </w:r>
      <w:r>
        <w:rPr>
          <w:noProof/>
        </w:rPr>
        <w:pict>
          <v:shapetype id="_x0000_t202" coordsize="21600,21600" o:spt="202" path="m,l,21600r21600,l21600,xe">
            <v:stroke joinstyle="miter"/>
            <v:path gradientshapeok="t" o:connecttype="rect"/>
          </v:shapetype>
          <v:shape id="_x0000_s1027" type="#_x0000_t202" style="position:absolute;margin-left:37.05pt;margin-top:14.4pt;width:385.2pt;height:98.3pt;z-index:-251660288;mso-position-horizontal-relative:page;mso-position-vertical-relative:page" filled="f" stroked="f">
            <v:textbox style="mso-next-textbox:#_x0000_s1027" inset="0,0,0,0">
              <w:txbxContent>
                <w:p w:rsidR="00D524AC" w:rsidRDefault="00D524AC">
                  <w:pPr>
                    <w:widowControl w:val="0"/>
                    <w:autoSpaceDE w:val="0"/>
                    <w:autoSpaceDN w:val="0"/>
                    <w:adjustRightInd w:val="0"/>
                    <w:spacing w:before="7" w:line="140" w:lineRule="exact"/>
                    <w:rPr>
                      <w:sz w:val="14"/>
                      <w:szCs w:val="14"/>
                    </w:rPr>
                  </w:pPr>
                </w:p>
                <w:p w:rsidR="00D524AC" w:rsidRDefault="00D524AC">
                  <w:pPr>
                    <w:widowControl w:val="0"/>
                    <w:autoSpaceDE w:val="0"/>
                    <w:autoSpaceDN w:val="0"/>
                    <w:adjustRightInd w:val="0"/>
                    <w:ind w:left="146"/>
                    <w:rPr>
                      <w:rFonts w:ascii="Cambria" w:hAnsi="Cambria" w:cs="Cambria"/>
                      <w:b/>
                      <w:bCs/>
                      <w:spacing w:val="-32"/>
                      <w:sz w:val="52"/>
                      <w:szCs w:val="52"/>
                    </w:rPr>
                  </w:pPr>
                  <w:r>
                    <w:rPr>
                      <w:rFonts w:ascii="Cambria" w:hAnsi="Cambria" w:cs="Cambria"/>
                      <w:b/>
                      <w:bCs/>
                      <w:spacing w:val="-32"/>
                      <w:sz w:val="52"/>
                      <w:szCs w:val="52"/>
                    </w:rPr>
                    <w:t xml:space="preserve">St Mary’s </w:t>
                  </w:r>
                  <w:smartTag w:uri="urn:schemas-microsoft-com:office:smarttags" w:element="PlaceName">
                    <w:smartTag w:uri="urn:schemas-microsoft-com:office:smarttags" w:element="place">
                      <w:r>
                        <w:rPr>
                          <w:rFonts w:ascii="Cambria" w:hAnsi="Cambria" w:cs="Cambria"/>
                          <w:b/>
                          <w:bCs/>
                          <w:spacing w:val="-32"/>
                          <w:sz w:val="52"/>
                          <w:szCs w:val="52"/>
                        </w:rPr>
                        <w:t>Catholic</w:t>
                      </w:r>
                    </w:smartTag>
                    <w:r>
                      <w:rPr>
                        <w:rFonts w:ascii="Cambria" w:hAnsi="Cambria" w:cs="Cambria"/>
                        <w:b/>
                        <w:bCs/>
                        <w:spacing w:val="-32"/>
                        <w:sz w:val="52"/>
                        <w:szCs w:val="52"/>
                      </w:rPr>
                      <w:t xml:space="preserve"> </w:t>
                    </w:r>
                    <w:smartTag w:uri="urn:schemas-microsoft-com:office:smarttags" w:element="PlaceType">
                      <w:r>
                        <w:rPr>
                          <w:rFonts w:ascii="Cambria" w:hAnsi="Cambria" w:cs="Cambria"/>
                          <w:b/>
                          <w:bCs/>
                          <w:spacing w:val="-32"/>
                          <w:sz w:val="52"/>
                          <w:szCs w:val="52"/>
                        </w:rPr>
                        <w:t>Primary School</w:t>
                      </w:r>
                    </w:smartTag>
                  </w:smartTag>
                </w:p>
                <w:p w:rsidR="00D524AC" w:rsidRDefault="00D524AC">
                  <w:pPr>
                    <w:widowControl w:val="0"/>
                    <w:autoSpaceDE w:val="0"/>
                    <w:autoSpaceDN w:val="0"/>
                    <w:adjustRightInd w:val="0"/>
                    <w:ind w:left="146"/>
                    <w:rPr>
                      <w:rFonts w:ascii="Cambria" w:hAnsi="Cambria" w:cs="Cambria"/>
                      <w:sz w:val="52"/>
                      <w:szCs w:val="52"/>
                    </w:rPr>
                  </w:pPr>
                  <w:r>
                    <w:rPr>
                      <w:rFonts w:ascii="Cambria" w:hAnsi="Cambria" w:cs="Cambria"/>
                      <w:b/>
                      <w:bCs/>
                      <w:sz w:val="52"/>
                      <w:szCs w:val="52"/>
                    </w:rPr>
                    <w:t>N</w:t>
                  </w:r>
                  <w:r>
                    <w:rPr>
                      <w:rFonts w:ascii="Cambria" w:hAnsi="Cambria" w:cs="Cambria"/>
                      <w:b/>
                      <w:bCs/>
                      <w:spacing w:val="-6"/>
                      <w:sz w:val="52"/>
                      <w:szCs w:val="52"/>
                    </w:rPr>
                    <w:t>e</w:t>
                  </w:r>
                  <w:r>
                    <w:rPr>
                      <w:rFonts w:ascii="Cambria" w:hAnsi="Cambria" w:cs="Cambria"/>
                      <w:b/>
                      <w:bCs/>
                      <w:spacing w:val="-7"/>
                      <w:sz w:val="52"/>
                      <w:szCs w:val="52"/>
                    </w:rPr>
                    <w:t>w</w:t>
                  </w:r>
                  <w:r>
                    <w:rPr>
                      <w:rFonts w:ascii="Cambria" w:hAnsi="Cambria" w:cs="Cambria"/>
                      <w:b/>
                      <w:bCs/>
                      <w:sz w:val="52"/>
                      <w:szCs w:val="52"/>
                    </w:rPr>
                    <w:t>s</w:t>
                  </w:r>
                  <w:r>
                    <w:rPr>
                      <w:rFonts w:ascii="Cambria" w:hAnsi="Cambria" w:cs="Cambria"/>
                      <w:b/>
                      <w:bCs/>
                      <w:spacing w:val="2"/>
                      <w:sz w:val="52"/>
                      <w:szCs w:val="52"/>
                    </w:rPr>
                    <w:t>l</w:t>
                  </w:r>
                  <w:r>
                    <w:rPr>
                      <w:rFonts w:ascii="Cambria" w:hAnsi="Cambria" w:cs="Cambria"/>
                      <w:b/>
                      <w:bCs/>
                      <w:sz w:val="52"/>
                      <w:szCs w:val="52"/>
                    </w:rPr>
                    <w:t>et</w:t>
                  </w:r>
                  <w:r>
                    <w:rPr>
                      <w:rFonts w:ascii="Cambria" w:hAnsi="Cambria" w:cs="Cambria"/>
                      <w:b/>
                      <w:bCs/>
                      <w:spacing w:val="-8"/>
                      <w:sz w:val="52"/>
                      <w:szCs w:val="52"/>
                    </w:rPr>
                    <w:t>t</w:t>
                  </w:r>
                  <w:r>
                    <w:rPr>
                      <w:rFonts w:ascii="Cambria" w:hAnsi="Cambria" w:cs="Cambria"/>
                      <w:b/>
                      <w:bCs/>
                      <w:sz w:val="52"/>
                      <w:szCs w:val="52"/>
                    </w:rPr>
                    <w:t>er</w:t>
                  </w:r>
                  <w:r>
                    <w:rPr>
                      <w:rFonts w:ascii="Cambria" w:hAnsi="Cambria" w:cs="Cambria"/>
                      <w:b/>
                      <w:bCs/>
                      <w:spacing w:val="-2"/>
                      <w:sz w:val="52"/>
                      <w:szCs w:val="52"/>
                    </w:rPr>
                    <w:t xml:space="preserve"> </w:t>
                  </w:r>
                </w:p>
              </w:txbxContent>
            </v:textbox>
            <w10:wrap anchorx="page" anchory="page"/>
          </v:shape>
        </w:pict>
      </w:r>
      <w:r>
        <w:rPr>
          <w:noProof/>
        </w:rPr>
        <w:pict>
          <v:polyline id="_x0000_s1028" style="position:absolute;z-index:-251658240;mso-position-horizontal-relative:page;mso-position-vertical-relative:page" points="0,841.9pt,0,841.9pt" coordsize="0,0" o:allowincell="f" filled="f" strokeweight=".1pt">
            <v:path arrowok="t"/>
            <w10:wrap anchorx="page" anchory="page"/>
          </v:polyline>
        </w:pict>
      </w:r>
      <w:r>
        <w:rPr>
          <w:noProof/>
        </w:rPr>
        <w:pict>
          <v:polyline id="_x0000_s1029" style="position:absolute;z-index:-251659264;mso-position-horizontal-relative:page;mso-position-vertical-relative:page" points="0,841.9pt,0,841.9pt" coordsize="0,0" o:allowincell="f" filled="f" strokeweight=".1pt">
            <v:path arrowok="t"/>
            <w10:wrap anchorx="page" anchory="page"/>
          </v:polyline>
        </w:pict>
      </w:r>
      <w:r>
        <w:rPr>
          <w:sz w:val="20"/>
          <w:szCs w:val="20"/>
        </w:rPr>
        <w:tab/>
      </w:r>
    </w:p>
    <w:p w:rsidR="00D524AC" w:rsidRDefault="00D524AC" w:rsidP="00A22F29">
      <w:pPr>
        <w:widowControl w:val="0"/>
        <w:tabs>
          <w:tab w:val="left" w:pos="9135"/>
        </w:tabs>
        <w:autoSpaceDE w:val="0"/>
        <w:autoSpaceDN w:val="0"/>
        <w:adjustRightInd w:val="0"/>
        <w:spacing w:line="200" w:lineRule="exact"/>
        <w:rPr>
          <w:sz w:val="20"/>
          <w:szCs w:val="20"/>
        </w:rPr>
      </w:pPr>
    </w:p>
    <w:p w:rsidR="00D524AC" w:rsidRDefault="00D524AC" w:rsidP="00A22F29">
      <w:pPr>
        <w:widowControl w:val="0"/>
        <w:tabs>
          <w:tab w:val="left" w:pos="9135"/>
        </w:tabs>
        <w:autoSpaceDE w:val="0"/>
        <w:autoSpaceDN w:val="0"/>
        <w:adjustRightInd w:val="0"/>
        <w:spacing w:line="200" w:lineRule="exact"/>
        <w:rPr>
          <w:sz w:val="20"/>
          <w:szCs w:val="20"/>
        </w:rPr>
      </w:pPr>
    </w:p>
    <w:p w:rsidR="00D524AC" w:rsidRDefault="00D524AC">
      <w:pPr>
        <w:widowControl w:val="0"/>
        <w:autoSpaceDE w:val="0"/>
        <w:autoSpaceDN w:val="0"/>
        <w:adjustRightInd w:val="0"/>
        <w:spacing w:line="200" w:lineRule="exact"/>
        <w:rPr>
          <w:sz w:val="20"/>
          <w:szCs w:val="20"/>
        </w:rPr>
      </w:pPr>
    </w:p>
    <w:p w:rsidR="00D524AC" w:rsidRDefault="00D524AC">
      <w:pPr>
        <w:widowControl w:val="0"/>
        <w:autoSpaceDE w:val="0"/>
        <w:autoSpaceDN w:val="0"/>
        <w:adjustRightInd w:val="0"/>
        <w:spacing w:line="200" w:lineRule="exact"/>
        <w:rPr>
          <w:sz w:val="20"/>
          <w:szCs w:val="20"/>
        </w:rPr>
      </w:pPr>
    </w:p>
    <w:p w:rsidR="00D524AC" w:rsidRDefault="00D524AC">
      <w:pPr>
        <w:widowControl w:val="0"/>
        <w:autoSpaceDE w:val="0"/>
        <w:autoSpaceDN w:val="0"/>
        <w:adjustRightInd w:val="0"/>
        <w:spacing w:before="4" w:line="240" w:lineRule="exact"/>
      </w:pPr>
    </w:p>
    <w:p w:rsidR="00D524AC" w:rsidRDefault="00D524AC">
      <w:pPr>
        <w:widowControl w:val="0"/>
        <w:autoSpaceDE w:val="0"/>
        <w:autoSpaceDN w:val="0"/>
        <w:adjustRightInd w:val="0"/>
        <w:spacing w:before="5"/>
        <w:ind w:left="221"/>
        <w:rPr>
          <w:rFonts w:ascii="Cambria" w:hAnsi="Cambria" w:cs="Cambria"/>
          <w:sz w:val="40"/>
          <w:szCs w:val="40"/>
        </w:rPr>
      </w:pPr>
      <w:r>
        <w:rPr>
          <w:rFonts w:ascii="Cambria" w:hAnsi="Cambria" w:cs="Cambria"/>
          <w:b/>
          <w:bCs/>
          <w:sz w:val="40"/>
          <w:szCs w:val="40"/>
        </w:rPr>
        <w:t>22</w:t>
      </w:r>
      <w:r w:rsidRPr="00E23731">
        <w:rPr>
          <w:rFonts w:ascii="Cambria" w:hAnsi="Cambria" w:cs="Cambria"/>
          <w:b/>
          <w:bCs/>
          <w:sz w:val="40"/>
          <w:szCs w:val="40"/>
          <w:vertAlign w:val="superscript"/>
        </w:rPr>
        <w:t>nd</w:t>
      </w:r>
      <w:r>
        <w:rPr>
          <w:rFonts w:ascii="Cambria" w:hAnsi="Cambria" w:cs="Cambria"/>
          <w:b/>
          <w:bCs/>
          <w:sz w:val="40"/>
          <w:szCs w:val="40"/>
        </w:rPr>
        <w:t xml:space="preserve"> September 2014</w:t>
      </w:r>
    </w:p>
    <w:p w:rsidR="00D524AC" w:rsidRDefault="00D524AC" w:rsidP="00A22F29">
      <w:pPr>
        <w:widowControl w:val="0"/>
        <w:pBdr>
          <w:bottom w:val="single" w:sz="4" w:space="1" w:color="auto"/>
        </w:pBdr>
        <w:autoSpaceDE w:val="0"/>
        <w:autoSpaceDN w:val="0"/>
        <w:adjustRightInd w:val="0"/>
        <w:spacing w:line="200" w:lineRule="exact"/>
        <w:rPr>
          <w:rFonts w:ascii="Cambria" w:hAnsi="Cambria" w:cs="Cambria"/>
          <w:sz w:val="20"/>
          <w:szCs w:val="20"/>
        </w:rPr>
      </w:pPr>
    </w:p>
    <w:p w:rsidR="00D524AC" w:rsidRPr="00B265B7" w:rsidRDefault="00D524AC">
      <w:pPr>
        <w:widowControl w:val="0"/>
        <w:autoSpaceDE w:val="0"/>
        <w:autoSpaceDN w:val="0"/>
        <w:adjustRightInd w:val="0"/>
        <w:spacing w:line="200" w:lineRule="exact"/>
        <w:rPr>
          <w:rFonts w:ascii="Cambria" w:hAnsi="Cambria" w:cs="Cambria"/>
          <w:b/>
          <w:sz w:val="20"/>
          <w:szCs w:val="20"/>
        </w:rPr>
      </w:pPr>
    </w:p>
    <w:p w:rsidR="00D524AC" w:rsidRPr="00B265B7" w:rsidRDefault="00D524AC" w:rsidP="00A22F29">
      <w:pPr>
        <w:widowControl w:val="0"/>
        <w:autoSpaceDE w:val="0"/>
        <w:autoSpaceDN w:val="0"/>
        <w:adjustRightInd w:val="0"/>
        <w:spacing w:line="200" w:lineRule="exact"/>
        <w:jc w:val="center"/>
        <w:rPr>
          <w:rFonts w:ascii="Calibri" w:hAnsi="Calibri" w:cs="Cambria"/>
          <w:b/>
          <w:sz w:val="20"/>
          <w:szCs w:val="20"/>
        </w:rPr>
      </w:pPr>
      <w:r w:rsidRPr="00B265B7">
        <w:rPr>
          <w:rFonts w:ascii="Calibri" w:hAnsi="Calibri" w:cs="Cambria"/>
          <w:b/>
          <w:sz w:val="20"/>
          <w:szCs w:val="20"/>
        </w:rPr>
        <w:t>Headteacher: Mr Lee Talbot</w:t>
      </w:r>
    </w:p>
    <w:p w:rsidR="00D524AC" w:rsidRPr="004E25DA" w:rsidRDefault="00D524AC" w:rsidP="00A22F29">
      <w:pPr>
        <w:widowControl w:val="0"/>
        <w:autoSpaceDE w:val="0"/>
        <w:autoSpaceDN w:val="0"/>
        <w:adjustRightInd w:val="0"/>
        <w:spacing w:line="200" w:lineRule="exact"/>
        <w:jc w:val="center"/>
        <w:rPr>
          <w:rFonts w:ascii="Calibri" w:hAnsi="Calibri" w:cs="Cambria"/>
          <w:sz w:val="20"/>
          <w:szCs w:val="20"/>
        </w:rPr>
      </w:pPr>
      <w:r w:rsidRPr="004E25DA">
        <w:rPr>
          <w:rFonts w:ascii="Calibri" w:hAnsi="Calibri" w:cs="Cambria"/>
          <w:sz w:val="20"/>
          <w:szCs w:val="20"/>
        </w:rPr>
        <w:t>Tel: 01423 864631</w:t>
      </w:r>
    </w:p>
    <w:p w:rsidR="00D524AC" w:rsidRPr="004E25DA" w:rsidRDefault="00D524AC" w:rsidP="00A22F29">
      <w:pPr>
        <w:widowControl w:val="0"/>
        <w:autoSpaceDE w:val="0"/>
        <w:autoSpaceDN w:val="0"/>
        <w:adjustRightInd w:val="0"/>
        <w:spacing w:line="200" w:lineRule="exact"/>
        <w:jc w:val="center"/>
        <w:rPr>
          <w:rFonts w:ascii="Calibri" w:hAnsi="Calibri" w:cs="Cambria"/>
          <w:sz w:val="20"/>
          <w:szCs w:val="20"/>
        </w:rPr>
      </w:pPr>
      <w:r w:rsidRPr="004E25DA">
        <w:rPr>
          <w:rFonts w:ascii="Calibri" w:hAnsi="Calibri" w:cs="Cambria"/>
          <w:sz w:val="20"/>
          <w:szCs w:val="20"/>
        </w:rPr>
        <w:t xml:space="preserve">Email:  </w:t>
      </w:r>
      <w:hyperlink r:id="rId6" w:history="1">
        <w:r w:rsidRPr="004E25DA">
          <w:rPr>
            <w:rStyle w:val="Hyperlink"/>
            <w:rFonts w:ascii="Calibri" w:hAnsi="Calibri" w:cs="Cambria"/>
            <w:sz w:val="20"/>
            <w:szCs w:val="20"/>
          </w:rPr>
          <w:t>admin@stmarys.n-yorks.sch.uk</w:t>
        </w:r>
      </w:hyperlink>
      <w:r w:rsidRPr="004E25DA">
        <w:rPr>
          <w:rFonts w:ascii="Calibri" w:hAnsi="Calibri" w:cs="Cambria"/>
          <w:sz w:val="20"/>
          <w:szCs w:val="20"/>
        </w:rPr>
        <w:t xml:space="preserve">     </w:t>
      </w:r>
      <w:hyperlink r:id="rId7" w:history="1">
        <w:r w:rsidRPr="004E25DA">
          <w:rPr>
            <w:rStyle w:val="Hyperlink"/>
            <w:rFonts w:ascii="Calibri" w:hAnsi="Calibri" w:cs="Cambria"/>
            <w:sz w:val="20"/>
            <w:szCs w:val="20"/>
          </w:rPr>
          <w:t>headteacher@stmarys.n-yorks.sch.uk</w:t>
        </w:r>
      </w:hyperlink>
    </w:p>
    <w:p w:rsidR="00D524AC" w:rsidRPr="004E25DA" w:rsidRDefault="00D524AC" w:rsidP="00A22F29">
      <w:pPr>
        <w:widowControl w:val="0"/>
        <w:autoSpaceDE w:val="0"/>
        <w:autoSpaceDN w:val="0"/>
        <w:adjustRightInd w:val="0"/>
        <w:spacing w:line="200" w:lineRule="exact"/>
        <w:jc w:val="center"/>
        <w:rPr>
          <w:rFonts w:ascii="Calibri" w:hAnsi="Calibri" w:cs="Cambria"/>
          <w:sz w:val="20"/>
          <w:szCs w:val="20"/>
        </w:rPr>
      </w:pPr>
      <w:r w:rsidRPr="004E25DA">
        <w:rPr>
          <w:rFonts w:ascii="Calibri" w:hAnsi="Calibri" w:cs="Cambria"/>
          <w:sz w:val="20"/>
          <w:szCs w:val="20"/>
        </w:rPr>
        <w:t>Website: www.st-marys.n-yorks.sch.uk</w:t>
      </w:r>
    </w:p>
    <w:p w:rsidR="00D524AC" w:rsidRDefault="00D524AC">
      <w:pPr>
        <w:widowControl w:val="0"/>
        <w:autoSpaceDE w:val="0"/>
        <w:autoSpaceDN w:val="0"/>
        <w:adjustRightInd w:val="0"/>
        <w:spacing w:line="200" w:lineRule="exact"/>
        <w:rPr>
          <w:rFonts w:ascii="Cambria" w:hAnsi="Cambria" w:cs="Cambria"/>
          <w:sz w:val="20"/>
          <w:szCs w:val="20"/>
        </w:rPr>
      </w:pPr>
    </w:p>
    <w:p w:rsidR="00D524AC" w:rsidRPr="00733AEB" w:rsidRDefault="00D524AC" w:rsidP="004E25DA">
      <w:pPr>
        <w:widowControl w:val="0"/>
        <w:autoSpaceDE w:val="0"/>
        <w:autoSpaceDN w:val="0"/>
        <w:adjustRightInd w:val="0"/>
        <w:spacing w:before="1" w:line="170" w:lineRule="exact"/>
        <w:rPr>
          <w:rFonts w:ascii="Calibri" w:hAnsi="Calibri" w:cs="Arial"/>
          <w:sz w:val="20"/>
          <w:szCs w:val="20"/>
        </w:rPr>
      </w:pPr>
      <w:r w:rsidRPr="00733AEB">
        <w:rPr>
          <w:rFonts w:ascii="Calibri" w:hAnsi="Calibri" w:cs="Arial"/>
          <w:sz w:val="20"/>
          <w:szCs w:val="20"/>
        </w:rPr>
        <w:t>Dear Parents,</w:t>
      </w:r>
    </w:p>
    <w:p w:rsidR="00D524AC" w:rsidRPr="004E25DA" w:rsidRDefault="00D524AC" w:rsidP="004E25DA">
      <w:pPr>
        <w:widowControl w:val="0"/>
        <w:autoSpaceDE w:val="0"/>
        <w:autoSpaceDN w:val="0"/>
        <w:adjustRightInd w:val="0"/>
        <w:spacing w:before="1" w:line="170" w:lineRule="exact"/>
        <w:rPr>
          <w:rFonts w:ascii="Calibri" w:hAnsi="Calibri"/>
          <w:sz w:val="17"/>
          <w:szCs w:val="17"/>
        </w:rPr>
      </w:pPr>
    </w:p>
    <w:p w:rsidR="00D524AC" w:rsidRDefault="00D524AC" w:rsidP="004E25DA">
      <w:pPr>
        <w:widowControl w:val="0"/>
        <w:autoSpaceDE w:val="0"/>
        <w:autoSpaceDN w:val="0"/>
        <w:adjustRightInd w:val="0"/>
        <w:spacing w:line="285" w:lineRule="auto"/>
        <w:ind w:right="32"/>
        <w:rPr>
          <w:rFonts w:ascii="Calibri" w:hAnsi="Calibri" w:cs="Arial"/>
          <w:sz w:val="20"/>
          <w:szCs w:val="20"/>
        </w:rPr>
      </w:pPr>
      <w:r>
        <w:rPr>
          <w:rFonts w:ascii="Calibri" w:hAnsi="Calibri" w:cs="Arial"/>
          <w:sz w:val="20"/>
          <w:szCs w:val="20"/>
        </w:rPr>
        <w:t>Term is well and truly underway now as the classes are all settled and used to their new teachers and rules and routines of their new classes.  Even Mr Talbot is getting used to using the class names and manages to get them right most of the time!  I have been observing in classrooms for the past two weeks and have been impressed by the calm, colourful environments that I’ve seen.  We now have a prayer and friendship tree in the school hall and I’m waiting for the children to produce the first pieces of work to adorn their branches – it will look lovely when it’s underway.   Our assembly today was on the subject of peace and some of the Year 6 pupils from Ouse class helped me discuss the different symbols we see around the world which symbolise peace.  We also took the opportunity to share the sign of peace with each other and discussed how and why we do this.</w:t>
      </w:r>
    </w:p>
    <w:p w:rsidR="00D524AC" w:rsidRDefault="00D524AC" w:rsidP="004E25DA">
      <w:pPr>
        <w:widowControl w:val="0"/>
        <w:autoSpaceDE w:val="0"/>
        <w:autoSpaceDN w:val="0"/>
        <w:adjustRightInd w:val="0"/>
        <w:spacing w:line="285" w:lineRule="auto"/>
        <w:ind w:right="32"/>
        <w:rPr>
          <w:rFonts w:ascii="Calibri" w:hAnsi="Calibri" w:cs="Arial"/>
          <w:sz w:val="20"/>
          <w:szCs w:val="20"/>
        </w:rPr>
      </w:pPr>
    </w:p>
    <w:p w:rsidR="00D524AC" w:rsidRDefault="00D524AC" w:rsidP="00A829B2">
      <w:pPr>
        <w:jc w:val="center"/>
        <w:rPr>
          <w:rFonts w:ascii="Arial" w:hAnsi="Arial" w:cs="Arial"/>
          <w:color w:val="222222"/>
        </w:rPr>
      </w:pPr>
      <w:hyperlink r:id="rId8" w:history="1">
        <w:r w:rsidRPr="00461476">
          <w:rPr>
            <w:rFonts w:ascii="Arial" w:hAnsi="Arial" w:cs="Arial"/>
            <w:color w:val="0000FF"/>
          </w:rPr>
          <w:pict>
            <v:shape id="_x0000_i1027" type="#_x0000_t75" alt="" href="http://www.google.co.uk/url?sa=i&amp;rct=j&amp;q=dove%20olive%20branch&amp;source=images&amp;cd=&amp;cad=rja&amp;uact=8&amp;docid=ZTe5bPNPZphIjM&amp;tbnid=PeMfws3F71sBvM:&amp;ved=0CAcQjRw&amp;url=http%3A%2F%2Fhy.wikipedia.org%2Fwiki%2F%25D5%258E%25D5%25AB%25D6%2584%25D5%25AB%25D5%25BA%25D5%25A5%25D5%25A4%25D5%25AB%25D5%25A1%3A%25D4%25BD%25D5%25B8%25D6%2580%25D5%25B0%25D6%2580%25D5%25A4%25D5%25A1%25D6%2580%25D5%25A1%25D5%25B6%2F%25D4%25B1%25D6%2580%25D5%25AD%25D5%25AB%25D5%25BE%2F%25D4%25B1%25D5%25BA%25D6%2580%25D5%25AB%25D5%25AC%25D5%25AB_6_-_%25D4%25B1%25D5%25BA%25D6%2580%25D5%25AB%25D5%25AC%25D5%25AB_21%2C_2010&amp;ei=ai4gVMujFZHkaNPDgugL&amp;bvm=bv.75775273,d.d2s&amp;psig=AFQjCNExycqtIiPTzv50v_NwGr0xQMKizw&amp;ust=14114815713" style="width:109.5pt;height:108pt" o:button="t">
              <v:imagedata r:id="rId9" r:href="rId10"/>
            </v:shape>
          </w:pict>
        </w:r>
      </w:hyperlink>
    </w:p>
    <w:p w:rsidR="00D524AC" w:rsidRDefault="00D524AC" w:rsidP="004E25DA">
      <w:pPr>
        <w:widowControl w:val="0"/>
        <w:autoSpaceDE w:val="0"/>
        <w:autoSpaceDN w:val="0"/>
        <w:adjustRightInd w:val="0"/>
        <w:spacing w:line="285" w:lineRule="auto"/>
        <w:ind w:right="32"/>
        <w:rPr>
          <w:rFonts w:ascii="Calibri" w:hAnsi="Calibri" w:cs="Arial"/>
          <w:sz w:val="20"/>
          <w:szCs w:val="20"/>
        </w:rPr>
      </w:pPr>
    </w:p>
    <w:p w:rsidR="00D524AC" w:rsidRDefault="00D524AC" w:rsidP="004E25DA">
      <w:pPr>
        <w:widowControl w:val="0"/>
        <w:autoSpaceDE w:val="0"/>
        <w:autoSpaceDN w:val="0"/>
        <w:adjustRightInd w:val="0"/>
        <w:spacing w:line="285" w:lineRule="auto"/>
        <w:ind w:right="32"/>
        <w:rPr>
          <w:rFonts w:ascii="Calibri" w:hAnsi="Calibri" w:cs="Arial"/>
          <w:sz w:val="20"/>
          <w:szCs w:val="20"/>
        </w:rPr>
      </w:pPr>
    </w:p>
    <w:p w:rsidR="00D524AC" w:rsidRDefault="00D524AC" w:rsidP="004E25DA">
      <w:pPr>
        <w:widowControl w:val="0"/>
        <w:autoSpaceDE w:val="0"/>
        <w:autoSpaceDN w:val="0"/>
        <w:adjustRightInd w:val="0"/>
        <w:spacing w:line="285" w:lineRule="auto"/>
        <w:ind w:right="32"/>
        <w:rPr>
          <w:rFonts w:ascii="Calibri" w:hAnsi="Calibri" w:cs="Arial"/>
          <w:sz w:val="20"/>
          <w:szCs w:val="20"/>
        </w:rPr>
      </w:pPr>
      <w:r>
        <w:rPr>
          <w:rFonts w:ascii="Calibri" w:hAnsi="Calibri" w:cs="Arial"/>
          <w:sz w:val="20"/>
          <w:szCs w:val="20"/>
        </w:rPr>
        <w:t xml:space="preserve">We will soon be starting to celebrate ‘Super Pupils’ in school, where each half term I will be asking teachers to nominate two or three pupils who have caught their eye for consistently doing the ‘right thing’ and we will share their achievements in a special assembly.  I have just returned from a walk around school where I saw the new laptops being used with some very excited pupils – it was lovely to see the pupils given the opportunity to learn in a new way.  The iPads are currently at </w:t>
      </w:r>
      <w:smartTag w:uri="urn:schemas-microsoft-com:office:smarttags" w:element="PlaceName">
        <w:smartTag w:uri="urn:schemas-microsoft-com:office:smarttags" w:element="place">
          <w:smartTag w:uri="urn:schemas-microsoft-com:office:smarttags" w:element="PlaceName">
            <w:r>
              <w:rPr>
                <w:rFonts w:ascii="Calibri" w:hAnsi="Calibri" w:cs="Arial"/>
                <w:sz w:val="20"/>
                <w:szCs w:val="20"/>
              </w:rPr>
              <w:t>King</w:t>
            </w:r>
          </w:smartTag>
          <w:r>
            <w:rPr>
              <w:rFonts w:ascii="Calibri" w:hAnsi="Calibri" w:cs="Arial"/>
              <w:sz w:val="20"/>
              <w:szCs w:val="20"/>
            </w:rPr>
            <w:t xml:space="preserve"> </w:t>
          </w:r>
          <w:smartTag w:uri="urn:schemas-microsoft-com:office:smarttags" w:element="PlaceName">
            <w:r>
              <w:rPr>
                <w:rFonts w:ascii="Calibri" w:hAnsi="Calibri" w:cs="Arial"/>
                <w:sz w:val="20"/>
                <w:szCs w:val="20"/>
              </w:rPr>
              <w:t>James</w:t>
            </w:r>
          </w:smartTag>
          <w:r>
            <w:rPr>
              <w:rFonts w:ascii="Calibri" w:hAnsi="Calibri" w:cs="Arial"/>
              <w:sz w:val="20"/>
              <w:szCs w:val="20"/>
            </w:rPr>
            <w:t xml:space="preserve"> </w:t>
          </w:r>
          <w:smartTag w:uri="urn:schemas-microsoft-com:office:smarttags" w:element="PlaceName">
            <w:r>
              <w:rPr>
                <w:rFonts w:ascii="Calibri" w:hAnsi="Calibri" w:cs="Arial"/>
                <w:sz w:val="20"/>
                <w:szCs w:val="20"/>
              </w:rPr>
              <w:t>High school</w:t>
            </w:r>
          </w:smartTag>
        </w:smartTag>
      </w:smartTag>
      <w:r>
        <w:rPr>
          <w:rFonts w:ascii="Calibri" w:hAnsi="Calibri" w:cs="Arial"/>
          <w:sz w:val="20"/>
          <w:szCs w:val="20"/>
        </w:rPr>
        <w:t xml:space="preserve"> being readied for use by their IT department – hopefully we will have them back with us and ready to use this week!</w:t>
      </w:r>
    </w:p>
    <w:p w:rsidR="00D524AC" w:rsidRDefault="00D524AC" w:rsidP="004E25DA">
      <w:pPr>
        <w:pBdr>
          <w:bottom w:val="single" w:sz="6" w:space="1" w:color="993366"/>
        </w:pBdr>
        <w:rPr>
          <w:rFonts w:ascii="Calibri" w:hAnsi="Calibri" w:cs="Arial"/>
          <w:b/>
          <w:sz w:val="20"/>
          <w:szCs w:val="20"/>
        </w:rPr>
      </w:pPr>
    </w:p>
    <w:p w:rsidR="00D524AC" w:rsidRDefault="00D524AC">
      <w:pPr>
        <w:rPr>
          <w:rFonts w:ascii="Calibri" w:hAnsi="Calibri"/>
          <w:b/>
          <w:sz w:val="19"/>
          <w:szCs w:val="19"/>
          <w:u w:val="single"/>
        </w:rPr>
      </w:pPr>
      <w:r>
        <w:rPr>
          <w:rFonts w:ascii="Calibri" w:hAnsi="Calibri"/>
          <w:b/>
          <w:sz w:val="19"/>
          <w:szCs w:val="19"/>
          <w:u w:val="single"/>
        </w:rPr>
        <w:t>Helpers in School</w:t>
      </w:r>
    </w:p>
    <w:p w:rsidR="00D524AC" w:rsidRPr="003C724E" w:rsidRDefault="00D524AC">
      <w:pPr>
        <w:rPr>
          <w:rFonts w:ascii="Calibri" w:hAnsi="Calibri"/>
          <w:sz w:val="19"/>
          <w:szCs w:val="19"/>
        </w:rPr>
      </w:pPr>
      <w:r>
        <w:rPr>
          <w:rFonts w:ascii="Calibri" w:hAnsi="Calibri"/>
          <w:sz w:val="19"/>
          <w:szCs w:val="19"/>
        </w:rPr>
        <w:t>At St.Mary’s we are extremely lucky to be blessed with many kind helpers, who come into school to assist with jobs and to work with children.  This is all voluntary work and (like most schools), we would be lost without them!  For your information, we have placed a list of the volunteer helpers on the school website.</w:t>
      </w:r>
    </w:p>
    <w:p w:rsidR="00D524AC" w:rsidRDefault="00D524AC">
      <w:pPr>
        <w:rPr>
          <w:rFonts w:ascii="Calibri" w:hAnsi="Calibri"/>
          <w:b/>
          <w:sz w:val="19"/>
          <w:szCs w:val="19"/>
          <w:u w:val="single"/>
        </w:rPr>
      </w:pPr>
    </w:p>
    <w:p w:rsidR="00D524AC" w:rsidRDefault="00D524AC">
      <w:pPr>
        <w:rPr>
          <w:rFonts w:ascii="Calibri" w:hAnsi="Calibri"/>
          <w:b/>
          <w:sz w:val="19"/>
          <w:szCs w:val="19"/>
          <w:u w:val="single"/>
        </w:rPr>
      </w:pPr>
      <w:r>
        <w:rPr>
          <w:rFonts w:ascii="Calibri" w:hAnsi="Calibri"/>
          <w:b/>
          <w:sz w:val="19"/>
          <w:szCs w:val="19"/>
          <w:u w:val="single"/>
        </w:rPr>
        <w:t>McMillan Coffee Morning</w:t>
      </w:r>
    </w:p>
    <w:p w:rsidR="00D524AC" w:rsidRDefault="00D524AC">
      <w:pPr>
        <w:rPr>
          <w:rFonts w:ascii="Calibri" w:hAnsi="Calibri"/>
          <w:sz w:val="19"/>
          <w:szCs w:val="19"/>
        </w:rPr>
      </w:pPr>
      <w:r>
        <w:rPr>
          <w:rFonts w:ascii="Calibri" w:hAnsi="Calibri"/>
          <w:sz w:val="19"/>
          <w:szCs w:val="19"/>
        </w:rPr>
        <w:t>Please keep 9.15am on the 29</w:t>
      </w:r>
      <w:r w:rsidRPr="00B86206">
        <w:rPr>
          <w:rFonts w:ascii="Calibri" w:hAnsi="Calibri"/>
          <w:sz w:val="19"/>
          <w:szCs w:val="19"/>
          <w:vertAlign w:val="superscript"/>
        </w:rPr>
        <w:t>th</w:t>
      </w:r>
      <w:r>
        <w:rPr>
          <w:rFonts w:ascii="Calibri" w:hAnsi="Calibri"/>
          <w:sz w:val="19"/>
          <w:szCs w:val="19"/>
        </w:rPr>
        <w:t xml:space="preserve"> September free in your diary – it is the new starters assembly in school, followed by the McMillan Coffee Morning.  All are welcome – it would be great to see you there!</w:t>
      </w:r>
    </w:p>
    <w:p w:rsidR="00D524AC" w:rsidRPr="008E58D4" w:rsidRDefault="00D524AC">
      <w:pPr>
        <w:rPr>
          <w:rFonts w:ascii="Calibri" w:hAnsi="Calibri"/>
          <w:sz w:val="19"/>
          <w:szCs w:val="19"/>
        </w:rPr>
      </w:pPr>
    </w:p>
    <w:p w:rsidR="00D524AC" w:rsidRDefault="00D524AC">
      <w:pPr>
        <w:rPr>
          <w:rFonts w:ascii="Calibri" w:hAnsi="Calibri"/>
          <w:b/>
          <w:sz w:val="19"/>
          <w:szCs w:val="19"/>
          <w:u w:val="single"/>
        </w:rPr>
      </w:pPr>
      <w:r>
        <w:rPr>
          <w:rFonts w:ascii="Calibri" w:hAnsi="Calibri"/>
          <w:b/>
          <w:sz w:val="19"/>
          <w:szCs w:val="19"/>
          <w:u w:val="single"/>
        </w:rPr>
        <w:t>Fire Alarm Test</w:t>
      </w:r>
    </w:p>
    <w:p w:rsidR="00D524AC" w:rsidRDefault="00D524AC" w:rsidP="00B86206">
      <w:pPr>
        <w:autoSpaceDE w:val="0"/>
        <w:autoSpaceDN w:val="0"/>
        <w:adjustRightInd w:val="0"/>
        <w:rPr>
          <w:rFonts w:ascii="Calibri" w:hAnsi="Calibri" w:cs="Calibri"/>
          <w:color w:val="000000"/>
          <w:sz w:val="20"/>
          <w:szCs w:val="20"/>
        </w:rPr>
      </w:pPr>
      <w:r w:rsidRPr="00B86206">
        <w:rPr>
          <w:rFonts w:ascii="Calibri" w:hAnsi="Calibri" w:cs="Calibri"/>
          <w:color w:val="000000"/>
          <w:sz w:val="20"/>
          <w:szCs w:val="20"/>
        </w:rPr>
        <w:t>We had a very successful first Fire</w:t>
      </w:r>
      <w:r>
        <w:rPr>
          <w:rFonts w:ascii="Calibri" w:hAnsi="Calibri" w:cs="Calibri"/>
          <w:color w:val="000000"/>
          <w:sz w:val="20"/>
          <w:szCs w:val="20"/>
        </w:rPr>
        <w:t xml:space="preserve"> Drill of the academic year last</w:t>
      </w:r>
      <w:r w:rsidRPr="00B86206">
        <w:rPr>
          <w:rFonts w:ascii="Calibri" w:hAnsi="Calibri" w:cs="Calibri"/>
          <w:color w:val="000000"/>
          <w:sz w:val="20"/>
          <w:szCs w:val="20"/>
        </w:rPr>
        <w:t xml:space="preserve"> week. The new children and new sta</w:t>
      </w:r>
      <w:r>
        <w:rPr>
          <w:rFonts w:ascii="Calibri" w:hAnsi="Calibri" w:cs="Calibri"/>
          <w:color w:val="000000"/>
          <w:sz w:val="20"/>
          <w:szCs w:val="20"/>
        </w:rPr>
        <w:t>ff were guided well by those who have been here longer and everyone t</w:t>
      </w:r>
      <w:r w:rsidRPr="00B86206">
        <w:rPr>
          <w:rFonts w:ascii="Calibri" w:hAnsi="Calibri" w:cs="Calibri"/>
          <w:color w:val="000000"/>
          <w:sz w:val="20"/>
          <w:szCs w:val="20"/>
        </w:rPr>
        <w:t>ook the drill very seriously. Well done everyone</w:t>
      </w:r>
      <w:r>
        <w:rPr>
          <w:rFonts w:ascii="Calibri" w:hAnsi="Calibri" w:cs="Calibri"/>
          <w:color w:val="000000"/>
          <w:sz w:val="20"/>
          <w:szCs w:val="20"/>
        </w:rPr>
        <w:t>!</w:t>
      </w:r>
    </w:p>
    <w:p w:rsidR="00D524AC" w:rsidRDefault="00D524AC" w:rsidP="00B86206">
      <w:pPr>
        <w:autoSpaceDE w:val="0"/>
        <w:autoSpaceDN w:val="0"/>
        <w:adjustRightInd w:val="0"/>
        <w:rPr>
          <w:rFonts w:ascii="Calibri" w:hAnsi="Calibri" w:cs="Calibri"/>
          <w:color w:val="000000"/>
          <w:sz w:val="20"/>
          <w:szCs w:val="20"/>
        </w:rPr>
      </w:pPr>
    </w:p>
    <w:p w:rsidR="00D524AC" w:rsidRPr="00B86206" w:rsidRDefault="00D524AC" w:rsidP="00B86206">
      <w:pPr>
        <w:autoSpaceDE w:val="0"/>
        <w:autoSpaceDN w:val="0"/>
        <w:adjustRightInd w:val="0"/>
        <w:rPr>
          <w:rFonts w:ascii="Calibri" w:hAnsi="Calibri" w:cs="Calibri"/>
          <w:b/>
          <w:color w:val="000000"/>
          <w:sz w:val="20"/>
          <w:szCs w:val="20"/>
          <w:u w:val="single"/>
        </w:rPr>
      </w:pPr>
      <w:r w:rsidRPr="00B86206">
        <w:rPr>
          <w:rFonts w:ascii="Calibri" w:hAnsi="Calibri" w:cs="Calibri"/>
          <w:b/>
          <w:color w:val="000000"/>
          <w:sz w:val="20"/>
          <w:szCs w:val="20"/>
          <w:u w:val="single"/>
        </w:rPr>
        <w:t>Staying Green</w:t>
      </w:r>
    </w:p>
    <w:p w:rsidR="00D524AC" w:rsidRDefault="00D524AC" w:rsidP="00B86206">
      <w:pPr>
        <w:autoSpaceDE w:val="0"/>
        <w:autoSpaceDN w:val="0"/>
        <w:adjustRightInd w:val="0"/>
        <w:rPr>
          <w:rFonts w:ascii="Calibri" w:hAnsi="Calibri" w:cs="Calibri"/>
          <w:color w:val="000000"/>
          <w:sz w:val="20"/>
          <w:szCs w:val="20"/>
        </w:rPr>
      </w:pPr>
      <w:r>
        <w:rPr>
          <w:rFonts w:ascii="Calibri" w:hAnsi="Calibri" w:cs="Calibri"/>
          <w:color w:val="000000"/>
          <w:sz w:val="20"/>
          <w:szCs w:val="20"/>
        </w:rPr>
        <w:t>If there is anyone who hasn’t signed up for the electronic newsletter, please see Mrs Smithells or Mrs Moore in the office and they will add you to the list.</w:t>
      </w:r>
    </w:p>
    <w:p w:rsidR="00D524AC" w:rsidRPr="00075651" w:rsidRDefault="00D524AC" w:rsidP="00B86206">
      <w:pPr>
        <w:autoSpaceDE w:val="0"/>
        <w:autoSpaceDN w:val="0"/>
        <w:adjustRightInd w:val="0"/>
        <w:rPr>
          <w:rFonts w:ascii="Calibri" w:hAnsi="Calibri"/>
          <w:sz w:val="19"/>
          <w:szCs w:val="19"/>
        </w:rPr>
      </w:pPr>
    </w:p>
    <w:p w:rsidR="00D524AC" w:rsidRDefault="00D524AC" w:rsidP="00821584">
      <w:pPr>
        <w:rPr>
          <w:rFonts w:ascii="Calibri" w:hAnsi="Calibri"/>
          <w:b/>
          <w:sz w:val="19"/>
          <w:szCs w:val="19"/>
          <w:u w:val="single"/>
        </w:rPr>
      </w:pPr>
      <w:r>
        <w:rPr>
          <w:rFonts w:ascii="Calibri" w:hAnsi="Calibri"/>
          <w:b/>
          <w:sz w:val="19"/>
          <w:szCs w:val="19"/>
          <w:u w:val="single"/>
        </w:rPr>
        <w:t>Family Mass</w:t>
      </w:r>
    </w:p>
    <w:p w:rsidR="00D524AC" w:rsidRPr="003C724E" w:rsidRDefault="00D524AC" w:rsidP="00821584">
      <w:pPr>
        <w:rPr>
          <w:rFonts w:ascii="Calibri" w:hAnsi="Calibri"/>
          <w:sz w:val="19"/>
          <w:szCs w:val="19"/>
        </w:rPr>
      </w:pPr>
      <w:r w:rsidRPr="003C724E">
        <w:rPr>
          <w:rFonts w:ascii="Calibri" w:hAnsi="Calibri"/>
          <w:sz w:val="19"/>
          <w:szCs w:val="19"/>
        </w:rPr>
        <w:t xml:space="preserve">There will be a family Mass in church on </w:t>
      </w:r>
      <w:r w:rsidRPr="003C724E">
        <w:rPr>
          <w:rFonts w:ascii="Calibri" w:hAnsi="Calibri"/>
          <w:b/>
          <w:sz w:val="19"/>
          <w:szCs w:val="19"/>
          <w:u w:val="single"/>
        </w:rPr>
        <w:t>Sunday 19</w:t>
      </w:r>
      <w:r w:rsidRPr="003C724E">
        <w:rPr>
          <w:rFonts w:ascii="Calibri" w:hAnsi="Calibri"/>
          <w:b/>
          <w:sz w:val="19"/>
          <w:szCs w:val="19"/>
          <w:u w:val="single"/>
          <w:vertAlign w:val="superscript"/>
        </w:rPr>
        <w:t>th</w:t>
      </w:r>
      <w:r w:rsidRPr="003C724E">
        <w:rPr>
          <w:rFonts w:ascii="Calibri" w:hAnsi="Calibri"/>
          <w:b/>
          <w:sz w:val="19"/>
          <w:szCs w:val="19"/>
          <w:u w:val="single"/>
        </w:rPr>
        <w:t xml:space="preserve"> October</w:t>
      </w:r>
      <w:r w:rsidRPr="003C724E">
        <w:rPr>
          <w:rFonts w:ascii="Calibri" w:hAnsi="Calibri"/>
          <w:sz w:val="19"/>
          <w:szCs w:val="19"/>
        </w:rPr>
        <w:t xml:space="preserve">.  </w:t>
      </w:r>
      <w:r>
        <w:rPr>
          <w:rFonts w:ascii="Calibri" w:hAnsi="Calibri"/>
          <w:sz w:val="19"/>
          <w:szCs w:val="19"/>
        </w:rPr>
        <w:t>This is another wonderful opportunity for the school and parish to show unity and it would be lovely to see as many families there as possible on this date.</w:t>
      </w:r>
    </w:p>
    <w:p w:rsidR="00D524AC" w:rsidRDefault="00D524AC">
      <w:pPr>
        <w:rPr>
          <w:rFonts w:ascii="Calibri" w:hAnsi="Calibri"/>
          <w:sz w:val="19"/>
          <w:szCs w:val="19"/>
        </w:rPr>
      </w:pPr>
    </w:p>
    <w:p w:rsidR="00D524AC" w:rsidRPr="00BD51AA" w:rsidRDefault="00D524AC">
      <w:pPr>
        <w:rPr>
          <w:rFonts w:ascii="Calibri" w:hAnsi="Calibri"/>
          <w:b/>
          <w:sz w:val="19"/>
          <w:szCs w:val="19"/>
          <w:u w:val="single"/>
        </w:rPr>
      </w:pPr>
      <w:r w:rsidRPr="00BD51AA">
        <w:rPr>
          <w:rFonts w:ascii="Calibri" w:hAnsi="Calibri"/>
          <w:b/>
          <w:sz w:val="19"/>
          <w:szCs w:val="19"/>
          <w:u w:val="single"/>
        </w:rPr>
        <w:t xml:space="preserve">St Mary’s </w:t>
      </w:r>
      <w:r>
        <w:rPr>
          <w:rFonts w:ascii="Calibri" w:hAnsi="Calibri"/>
          <w:b/>
          <w:sz w:val="19"/>
          <w:szCs w:val="19"/>
          <w:u w:val="single"/>
        </w:rPr>
        <w:t xml:space="preserve">Church </w:t>
      </w:r>
      <w:r w:rsidRPr="00BD51AA">
        <w:rPr>
          <w:rFonts w:ascii="Calibri" w:hAnsi="Calibri"/>
          <w:b/>
          <w:sz w:val="19"/>
          <w:szCs w:val="19"/>
          <w:u w:val="single"/>
        </w:rPr>
        <w:t>Singers</w:t>
      </w:r>
    </w:p>
    <w:p w:rsidR="00D524AC" w:rsidRPr="00A63DD5" w:rsidRDefault="00D524AC">
      <w:pPr>
        <w:rPr>
          <w:rFonts w:ascii="Calibri" w:hAnsi="Calibri"/>
          <w:sz w:val="19"/>
          <w:szCs w:val="19"/>
        </w:rPr>
      </w:pPr>
      <w:r>
        <w:rPr>
          <w:rFonts w:ascii="Calibri" w:hAnsi="Calibri"/>
          <w:sz w:val="19"/>
          <w:szCs w:val="19"/>
        </w:rPr>
        <w:t>Will be performing on Saturday 11</w:t>
      </w:r>
      <w:r w:rsidRPr="00BD51AA">
        <w:rPr>
          <w:rFonts w:ascii="Calibri" w:hAnsi="Calibri"/>
          <w:sz w:val="19"/>
          <w:szCs w:val="19"/>
          <w:vertAlign w:val="superscript"/>
        </w:rPr>
        <w:t>th</w:t>
      </w:r>
      <w:r>
        <w:rPr>
          <w:rFonts w:ascii="Calibri" w:hAnsi="Calibri"/>
          <w:sz w:val="19"/>
          <w:szCs w:val="19"/>
        </w:rPr>
        <w:t xml:space="preserve"> October at 7.30pm at </w:t>
      </w:r>
      <w:smartTag w:uri="urn:schemas-microsoft-com:office:smarttags" w:element="PlaceName">
        <w:smartTag w:uri="urn:schemas-microsoft-com:office:smarttags" w:element="place">
          <w:r>
            <w:rPr>
              <w:rFonts w:ascii="Calibri" w:hAnsi="Calibri"/>
              <w:sz w:val="19"/>
              <w:szCs w:val="19"/>
            </w:rPr>
            <w:t>Gracious</w:t>
          </w:r>
        </w:smartTag>
        <w:r>
          <w:rPr>
            <w:rFonts w:ascii="Calibri" w:hAnsi="Calibri"/>
            <w:sz w:val="19"/>
            <w:szCs w:val="19"/>
          </w:rPr>
          <w:t xml:space="preserve"> </w:t>
        </w:r>
        <w:smartTag w:uri="urn:schemas-microsoft-com:office:smarttags" w:element="PlaceType">
          <w:r>
            <w:rPr>
              <w:rFonts w:ascii="Calibri" w:hAnsi="Calibri"/>
              <w:sz w:val="19"/>
              <w:szCs w:val="19"/>
            </w:rPr>
            <w:t>Street</w:t>
          </w:r>
        </w:smartTag>
        <w:r>
          <w:rPr>
            <w:rFonts w:ascii="Calibri" w:hAnsi="Calibri"/>
            <w:sz w:val="19"/>
            <w:szCs w:val="19"/>
          </w:rPr>
          <w:t xml:space="preserve"> </w:t>
        </w:r>
        <w:smartTag w:uri="urn:schemas-microsoft-com:office:smarttags" w:element="PlaceType">
          <w:r>
            <w:rPr>
              <w:rFonts w:ascii="Calibri" w:hAnsi="Calibri"/>
              <w:sz w:val="19"/>
              <w:szCs w:val="19"/>
            </w:rPr>
            <w:t>Methodist</w:t>
          </w:r>
        </w:smartTag>
        <w:r>
          <w:rPr>
            <w:rFonts w:ascii="Calibri" w:hAnsi="Calibri"/>
            <w:sz w:val="19"/>
            <w:szCs w:val="19"/>
          </w:rPr>
          <w:t xml:space="preserve"> </w:t>
        </w:r>
        <w:smartTag w:uri="urn:schemas-microsoft-com:office:smarttags" w:element="PlaceType">
          <w:r>
            <w:rPr>
              <w:rFonts w:ascii="Calibri" w:hAnsi="Calibri"/>
              <w:sz w:val="19"/>
              <w:szCs w:val="19"/>
            </w:rPr>
            <w:t>Church</w:t>
          </w:r>
        </w:smartTag>
      </w:smartTag>
      <w:r>
        <w:rPr>
          <w:rFonts w:ascii="Calibri" w:hAnsi="Calibri"/>
          <w:sz w:val="19"/>
          <w:szCs w:val="19"/>
        </w:rPr>
        <w:t xml:space="preserve"> – please show your support!</w:t>
      </w:r>
    </w:p>
    <w:sectPr w:rsidR="00D524AC" w:rsidRPr="00A63DD5" w:rsidSect="004E25DA">
      <w:type w:val="continuous"/>
      <w:pgSz w:w="11920" w:h="16840"/>
      <w:pgMar w:top="600" w:right="620" w:bottom="280" w:left="600" w:header="720" w:footer="720" w:gutter="0"/>
      <w:pgBorders w:offsetFrom="page">
        <w:top w:val="single" w:sz="12" w:space="24" w:color="800080"/>
        <w:left w:val="single" w:sz="12" w:space="24" w:color="800080"/>
        <w:bottom w:val="single" w:sz="12" w:space="24" w:color="800080"/>
        <w:right w:val="single" w:sz="12" w:space="24" w:color="800080"/>
      </w:pgBorders>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206A"/>
    <w:multiLevelType w:val="hybridMultilevel"/>
    <w:tmpl w:val="58308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CF32033"/>
    <w:multiLevelType w:val="hybridMultilevel"/>
    <w:tmpl w:val="09A45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6A80987"/>
    <w:multiLevelType w:val="hybridMultilevel"/>
    <w:tmpl w:val="501E2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BBE"/>
    <w:rsid w:val="00006519"/>
    <w:rsid w:val="000304FA"/>
    <w:rsid w:val="00044CB1"/>
    <w:rsid w:val="00051730"/>
    <w:rsid w:val="00053AB4"/>
    <w:rsid w:val="00064820"/>
    <w:rsid w:val="0007059C"/>
    <w:rsid w:val="00075651"/>
    <w:rsid w:val="001135FA"/>
    <w:rsid w:val="001214D6"/>
    <w:rsid w:val="0015771E"/>
    <w:rsid w:val="001915E9"/>
    <w:rsid w:val="00193A20"/>
    <w:rsid w:val="00205984"/>
    <w:rsid w:val="00233726"/>
    <w:rsid w:val="002347B9"/>
    <w:rsid w:val="00241B1E"/>
    <w:rsid w:val="002840F3"/>
    <w:rsid w:val="002E75AE"/>
    <w:rsid w:val="002F2EEC"/>
    <w:rsid w:val="003015E2"/>
    <w:rsid w:val="003024CE"/>
    <w:rsid w:val="00310540"/>
    <w:rsid w:val="00313CD1"/>
    <w:rsid w:val="003B3C16"/>
    <w:rsid w:val="003C4CB1"/>
    <w:rsid w:val="003C724E"/>
    <w:rsid w:val="00402D67"/>
    <w:rsid w:val="00422545"/>
    <w:rsid w:val="00454985"/>
    <w:rsid w:val="00461476"/>
    <w:rsid w:val="004B59CA"/>
    <w:rsid w:val="004E25DA"/>
    <w:rsid w:val="004F2D20"/>
    <w:rsid w:val="004F2F99"/>
    <w:rsid w:val="00501860"/>
    <w:rsid w:val="0050553F"/>
    <w:rsid w:val="005461D6"/>
    <w:rsid w:val="005A04B6"/>
    <w:rsid w:val="005A430C"/>
    <w:rsid w:val="005D5857"/>
    <w:rsid w:val="005F79CA"/>
    <w:rsid w:val="00600328"/>
    <w:rsid w:val="00644716"/>
    <w:rsid w:val="006D6785"/>
    <w:rsid w:val="007338AB"/>
    <w:rsid w:val="00733AEB"/>
    <w:rsid w:val="007558E3"/>
    <w:rsid w:val="00762AB8"/>
    <w:rsid w:val="00771F01"/>
    <w:rsid w:val="007B182A"/>
    <w:rsid w:val="007F7611"/>
    <w:rsid w:val="00821584"/>
    <w:rsid w:val="00824FD8"/>
    <w:rsid w:val="0086726F"/>
    <w:rsid w:val="00882897"/>
    <w:rsid w:val="008B7D84"/>
    <w:rsid w:val="008E58D4"/>
    <w:rsid w:val="009068C8"/>
    <w:rsid w:val="00927890"/>
    <w:rsid w:val="00951EE1"/>
    <w:rsid w:val="00951EED"/>
    <w:rsid w:val="00974DF7"/>
    <w:rsid w:val="00996B05"/>
    <w:rsid w:val="009D3761"/>
    <w:rsid w:val="009E031E"/>
    <w:rsid w:val="00A22F29"/>
    <w:rsid w:val="00A35238"/>
    <w:rsid w:val="00A6085E"/>
    <w:rsid w:val="00A63DD5"/>
    <w:rsid w:val="00A829B2"/>
    <w:rsid w:val="00AB7B8C"/>
    <w:rsid w:val="00B24612"/>
    <w:rsid w:val="00B265B7"/>
    <w:rsid w:val="00B32215"/>
    <w:rsid w:val="00B42F04"/>
    <w:rsid w:val="00B46811"/>
    <w:rsid w:val="00B50B3A"/>
    <w:rsid w:val="00B86206"/>
    <w:rsid w:val="00B95E8F"/>
    <w:rsid w:val="00BB344B"/>
    <w:rsid w:val="00BB667F"/>
    <w:rsid w:val="00BC1CBD"/>
    <w:rsid w:val="00BD51AA"/>
    <w:rsid w:val="00BE7BC0"/>
    <w:rsid w:val="00BF348E"/>
    <w:rsid w:val="00C7701F"/>
    <w:rsid w:val="00CB11A1"/>
    <w:rsid w:val="00CC1FEF"/>
    <w:rsid w:val="00CC6A06"/>
    <w:rsid w:val="00D02DA3"/>
    <w:rsid w:val="00D1138F"/>
    <w:rsid w:val="00D17A84"/>
    <w:rsid w:val="00D524AC"/>
    <w:rsid w:val="00D5457D"/>
    <w:rsid w:val="00D70044"/>
    <w:rsid w:val="00D8441D"/>
    <w:rsid w:val="00D858E2"/>
    <w:rsid w:val="00D9271D"/>
    <w:rsid w:val="00DA177D"/>
    <w:rsid w:val="00DC334B"/>
    <w:rsid w:val="00DC7D34"/>
    <w:rsid w:val="00DD076E"/>
    <w:rsid w:val="00E23731"/>
    <w:rsid w:val="00E6272F"/>
    <w:rsid w:val="00EA48F1"/>
    <w:rsid w:val="00EC2BBE"/>
    <w:rsid w:val="00EC44A1"/>
    <w:rsid w:val="00ED17FD"/>
    <w:rsid w:val="00FE005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9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2F29"/>
    <w:rPr>
      <w:rFonts w:cs="Times New Roman"/>
      <w:color w:val="0000FF"/>
      <w:u w:val="single"/>
    </w:rPr>
  </w:style>
  <w:style w:type="paragraph" w:customStyle="1" w:styleId="Default">
    <w:name w:val="Default"/>
    <w:uiPriority w:val="99"/>
    <w:rsid w:val="00821584"/>
    <w:pPr>
      <w:autoSpaceDE w:val="0"/>
      <w:autoSpaceDN w:val="0"/>
      <w:adjustRightInd w:val="0"/>
    </w:pPr>
    <w:rPr>
      <w:rFonts w:ascii="Calibri" w:hAnsi="Calibri" w:cs="Calibri"/>
      <w:color w:val="000000"/>
      <w:sz w:val="24"/>
      <w:szCs w:val="24"/>
      <w:lang w:eastAsia="en-US"/>
    </w:rPr>
  </w:style>
  <w:style w:type="character" w:styleId="Strong">
    <w:name w:val="Strong"/>
    <w:basedOn w:val="DefaultParagraphFont"/>
    <w:uiPriority w:val="99"/>
    <w:qFormat/>
    <w:locked/>
    <w:rsid w:val="00193A20"/>
    <w:rPr>
      <w:rFonts w:cs="Times New Roman"/>
      <w:b/>
      <w:bCs/>
    </w:rPr>
  </w:style>
  <w:style w:type="paragraph" w:styleId="NormalWeb">
    <w:name w:val="Normal (Web)"/>
    <w:basedOn w:val="Normal"/>
    <w:uiPriority w:val="99"/>
    <w:rsid w:val="00193A20"/>
    <w:pPr>
      <w:spacing w:before="100" w:beforeAutospacing="1" w:after="100" w:afterAutospacing="1"/>
    </w:pPr>
  </w:style>
  <w:style w:type="table" w:styleId="TableGrid">
    <w:name w:val="Table Grid"/>
    <w:basedOn w:val="TableNormal"/>
    <w:uiPriority w:val="99"/>
    <w:locked/>
    <w:rsid w:val="00D858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7464595">
      <w:marLeft w:val="0"/>
      <w:marRight w:val="0"/>
      <w:marTop w:val="0"/>
      <w:marBottom w:val="0"/>
      <w:divBdr>
        <w:top w:val="none" w:sz="0" w:space="0" w:color="auto"/>
        <w:left w:val="none" w:sz="0" w:space="0" w:color="auto"/>
        <w:bottom w:val="none" w:sz="0" w:space="0" w:color="auto"/>
        <w:right w:val="none" w:sz="0" w:space="0" w:color="auto"/>
      </w:divBdr>
      <w:divsChild>
        <w:div w:id="1377464609">
          <w:marLeft w:val="0"/>
          <w:marRight w:val="0"/>
          <w:marTop w:val="0"/>
          <w:marBottom w:val="150"/>
          <w:divBdr>
            <w:top w:val="none" w:sz="0" w:space="0" w:color="auto"/>
            <w:left w:val="none" w:sz="0" w:space="0" w:color="auto"/>
            <w:bottom w:val="none" w:sz="0" w:space="0" w:color="auto"/>
            <w:right w:val="none" w:sz="0" w:space="0" w:color="auto"/>
          </w:divBdr>
          <w:divsChild>
            <w:div w:id="1377464601">
              <w:marLeft w:val="270"/>
              <w:marRight w:val="0"/>
              <w:marTop w:val="0"/>
              <w:marBottom w:val="0"/>
              <w:divBdr>
                <w:top w:val="none" w:sz="0" w:space="0" w:color="auto"/>
                <w:left w:val="none" w:sz="0" w:space="0" w:color="auto"/>
                <w:bottom w:val="none" w:sz="0" w:space="0" w:color="auto"/>
                <w:right w:val="none" w:sz="0" w:space="0" w:color="auto"/>
              </w:divBdr>
              <w:divsChild>
                <w:div w:id="1377464598">
                  <w:marLeft w:val="0"/>
                  <w:marRight w:val="0"/>
                  <w:marTop w:val="0"/>
                  <w:marBottom w:val="0"/>
                  <w:divBdr>
                    <w:top w:val="none" w:sz="0" w:space="0" w:color="auto"/>
                    <w:left w:val="none" w:sz="0" w:space="0" w:color="auto"/>
                    <w:bottom w:val="none" w:sz="0" w:space="0" w:color="auto"/>
                    <w:right w:val="none" w:sz="0" w:space="0" w:color="auto"/>
                  </w:divBdr>
                  <w:divsChild>
                    <w:div w:id="1377464605">
                      <w:marLeft w:val="0"/>
                      <w:marRight w:val="0"/>
                      <w:marTop w:val="0"/>
                      <w:marBottom w:val="0"/>
                      <w:divBdr>
                        <w:top w:val="none" w:sz="0" w:space="0" w:color="auto"/>
                        <w:left w:val="none" w:sz="0" w:space="0" w:color="auto"/>
                        <w:bottom w:val="none" w:sz="0" w:space="0" w:color="auto"/>
                        <w:right w:val="none" w:sz="0" w:space="0" w:color="auto"/>
                      </w:divBdr>
                      <w:divsChild>
                        <w:div w:id="1377464606">
                          <w:marLeft w:val="0"/>
                          <w:marRight w:val="0"/>
                          <w:marTop w:val="0"/>
                          <w:marBottom w:val="0"/>
                          <w:divBdr>
                            <w:top w:val="none" w:sz="0" w:space="0" w:color="auto"/>
                            <w:left w:val="none" w:sz="0" w:space="0" w:color="auto"/>
                            <w:bottom w:val="none" w:sz="0" w:space="0" w:color="auto"/>
                            <w:right w:val="none" w:sz="0" w:space="0" w:color="auto"/>
                          </w:divBdr>
                          <w:divsChild>
                            <w:div w:id="1377464593">
                              <w:marLeft w:val="0"/>
                              <w:marRight w:val="0"/>
                              <w:marTop w:val="0"/>
                              <w:marBottom w:val="0"/>
                              <w:divBdr>
                                <w:top w:val="none" w:sz="0" w:space="0" w:color="auto"/>
                                <w:left w:val="none" w:sz="0" w:space="0" w:color="auto"/>
                                <w:bottom w:val="none" w:sz="0" w:space="0" w:color="auto"/>
                                <w:right w:val="none" w:sz="0" w:space="0" w:color="auto"/>
                              </w:divBdr>
                              <w:divsChild>
                                <w:div w:id="1377464602">
                                  <w:marLeft w:val="0"/>
                                  <w:marRight w:val="0"/>
                                  <w:marTop w:val="0"/>
                                  <w:marBottom w:val="0"/>
                                  <w:divBdr>
                                    <w:top w:val="none" w:sz="0" w:space="0" w:color="auto"/>
                                    <w:left w:val="none" w:sz="0" w:space="0" w:color="auto"/>
                                    <w:bottom w:val="none" w:sz="0" w:space="0" w:color="auto"/>
                                    <w:right w:val="none" w:sz="0" w:space="0" w:color="auto"/>
                                  </w:divBdr>
                                  <w:divsChild>
                                    <w:div w:id="1377464610">
                                      <w:marLeft w:val="0"/>
                                      <w:marRight w:val="0"/>
                                      <w:marTop w:val="0"/>
                                      <w:marBottom w:val="0"/>
                                      <w:divBdr>
                                        <w:top w:val="none" w:sz="0" w:space="0" w:color="auto"/>
                                        <w:left w:val="none" w:sz="0" w:space="0" w:color="auto"/>
                                        <w:bottom w:val="none" w:sz="0" w:space="0" w:color="auto"/>
                                        <w:right w:val="none" w:sz="0" w:space="0" w:color="auto"/>
                                      </w:divBdr>
                                      <w:divsChild>
                                        <w:div w:id="1377464592">
                                          <w:marLeft w:val="0"/>
                                          <w:marRight w:val="0"/>
                                          <w:marTop w:val="0"/>
                                          <w:marBottom w:val="0"/>
                                          <w:divBdr>
                                            <w:top w:val="none" w:sz="0" w:space="0" w:color="auto"/>
                                            <w:left w:val="none" w:sz="0" w:space="0" w:color="auto"/>
                                            <w:bottom w:val="none" w:sz="0" w:space="0" w:color="auto"/>
                                            <w:right w:val="none" w:sz="0" w:space="0" w:color="auto"/>
                                          </w:divBdr>
                                          <w:divsChild>
                                            <w:div w:id="1377464599">
                                              <w:marLeft w:val="0"/>
                                              <w:marRight w:val="0"/>
                                              <w:marTop w:val="0"/>
                                              <w:marBottom w:val="0"/>
                                              <w:divBdr>
                                                <w:top w:val="none" w:sz="0" w:space="0" w:color="auto"/>
                                                <w:left w:val="none" w:sz="0" w:space="0" w:color="auto"/>
                                                <w:bottom w:val="none" w:sz="0" w:space="0" w:color="auto"/>
                                                <w:right w:val="none" w:sz="0" w:space="0" w:color="auto"/>
                                              </w:divBdr>
                                              <w:divsChild>
                                                <w:div w:id="1377464604">
                                                  <w:marLeft w:val="0"/>
                                                  <w:marRight w:val="0"/>
                                                  <w:marTop w:val="0"/>
                                                  <w:marBottom w:val="0"/>
                                                  <w:divBdr>
                                                    <w:top w:val="none" w:sz="0" w:space="0" w:color="auto"/>
                                                    <w:left w:val="none" w:sz="0" w:space="0" w:color="auto"/>
                                                    <w:bottom w:val="none" w:sz="0" w:space="0" w:color="auto"/>
                                                    <w:right w:val="none" w:sz="0" w:space="0" w:color="auto"/>
                                                  </w:divBdr>
                                                  <w:divsChild>
                                                    <w:div w:id="1377464591">
                                                      <w:marLeft w:val="0"/>
                                                      <w:marRight w:val="0"/>
                                                      <w:marTop w:val="0"/>
                                                      <w:marBottom w:val="0"/>
                                                      <w:divBdr>
                                                        <w:top w:val="none" w:sz="0" w:space="0" w:color="auto"/>
                                                        <w:left w:val="none" w:sz="0" w:space="0" w:color="auto"/>
                                                        <w:bottom w:val="none" w:sz="0" w:space="0" w:color="auto"/>
                                                        <w:right w:val="none" w:sz="0" w:space="0" w:color="auto"/>
                                                      </w:divBdr>
                                                      <w:divsChild>
                                                        <w:div w:id="1377464608">
                                                          <w:marLeft w:val="0"/>
                                                          <w:marRight w:val="0"/>
                                                          <w:marTop w:val="0"/>
                                                          <w:marBottom w:val="0"/>
                                                          <w:divBdr>
                                                            <w:top w:val="none" w:sz="0" w:space="0" w:color="auto"/>
                                                            <w:left w:val="none" w:sz="0" w:space="0" w:color="auto"/>
                                                            <w:bottom w:val="none" w:sz="0" w:space="0" w:color="auto"/>
                                                            <w:right w:val="none" w:sz="0" w:space="0" w:color="auto"/>
                                                          </w:divBdr>
                                                          <w:divsChild>
                                                            <w:div w:id="1377464596">
                                                              <w:marLeft w:val="0"/>
                                                              <w:marRight w:val="0"/>
                                                              <w:marTop w:val="0"/>
                                                              <w:marBottom w:val="0"/>
                                                              <w:divBdr>
                                                                <w:top w:val="none" w:sz="0" w:space="0" w:color="auto"/>
                                                                <w:left w:val="none" w:sz="0" w:space="0" w:color="auto"/>
                                                                <w:bottom w:val="none" w:sz="0" w:space="0" w:color="auto"/>
                                                                <w:right w:val="none" w:sz="0" w:space="0" w:color="auto"/>
                                                              </w:divBdr>
                                                              <w:divsChild>
                                                                <w:div w:id="1377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464603">
      <w:marLeft w:val="0"/>
      <w:marRight w:val="0"/>
      <w:marTop w:val="0"/>
      <w:marBottom w:val="0"/>
      <w:divBdr>
        <w:top w:val="none" w:sz="0" w:space="0" w:color="auto"/>
        <w:left w:val="none" w:sz="0" w:space="0" w:color="auto"/>
        <w:bottom w:val="none" w:sz="0" w:space="0" w:color="auto"/>
        <w:right w:val="none" w:sz="0" w:space="0" w:color="auto"/>
      </w:divBdr>
      <w:divsChild>
        <w:div w:id="1377464597">
          <w:marLeft w:val="0"/>
          <w:marRight w:val="0"/>
          <w:marTop w:val="0"/>
          <w:marBottom w:val="0"/>
          <w:divBdr>
            <w:top w:val="none" w:sz="0" w:space="0" w:color="auto"/>
            <w:left w:val="none" w:sz="0" w:space="0" w:color="auto"/>
            <w:bottom w:val="none" w:sz="0" w:space="0" w:color="auto"/>
            <w:right w:val="none" w:sz="0" w:space="0" w:color="auto"/>
          </w:divBdr>
          <w:divsChild>
            <w:div w:id="1377464594">
              <w:marLeft w:val="0"/>
              <w:marRight w:val="450"/>
              <w:marTop w:val="0"/>
              <w:marBottom w:val="600"/>
              <w:divBdr>
                <w:top w:val="none" w:sz="0" w:space="0" w:color="auto"/>
                <w:left w:val="none" w:sz="0" w:space="0" w:color="auto"/>
                <w:bottom w:val="none" w:sz="0" w:space="0" w:color="auto"/>
                <w:right w:val="none" w:sz="0" w:space="0" w:color="auto"/>
              </w:divBdr>
              <w:divsChild>
                <w:div w:id="13774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64615">
      <w:marLeft w:val="0"/>
      <w:marRight w:val="0"/>
      <w:marTop w:val="0"/>
      <w:marBottom w:val="0"/>
      <w:divBdr>
        <w:top w:val="none" w:sz="0" w:space="0" w:color="auto"/>
        <w:left w:val="none" w:sz="0" w:space="0" w:color="auto"/>
        <w:bottom w:val="none" w:sz="0" w:space="0" w:color="auto"/>
        <w:right w:val="none" w:sz="0" w:space="0" w:color="auto"/>
      </w:divBdr>
      <w:divsChild>
        <w:div w:id="1377464618">
          <w:marLeft w:val="0"/>
          <w:marRight w:val="0"/>
          <w:marTop w:val="0"/>
          <w:marBottom w:val="0"/>
          <w:divBdr>
            <w:top w:val="none" w:sz="0" w:space="0" w:color="auto"/>
            <w:left w:val="none" w:sz="0" w:space="0" w:color="auto"/>
            <w:bottom w:val="none" w:sz="0" w:space="0" w:color="auto"/>
            <w:right w:val="none" w:sz="0" w:space="0" w:color="auto"/>
          </w:divBdr>
          <w:divsChild>
            <w:div w:id="1377464614">
              <w:marLeft w:val="0"/>
              <w:marRight w:val="0"/>
              <w:marTop w:val="0"/>
              <w:marBottom w:val="0"/>
              <w:divBdr>
                <w:top w:val="none" w:sz="0" w:space="0" w:color="auto"/>
                <w:left w:val="none" w:sz="0" w:space="0" w:color="auto"/>
                <w:bottom w:val="none" w:sz="0" w:space="0" w:color="auto"/>
                <w:right w:val="none" w:sz="0" w:space="0" w:color="auto"/>
              </w:divBdr>
              <w:divsChild>
                <w:div w:id="1377464613">
                  <w:marLeft w:val="0"/>
                  <w:marRight w:val="0"/>
                  <w:marTop w:val="195"/>
                  <w:marBottom w:val="0"/>
                  <w:divBdr>
                    <w:top w:val="none" w:sz="0" w:space="0" w:color="auto"/>
                    <w:left w:val="none" w:sz="0" w:space="0" w:color="auto"/>
                    <w:bottom w:val="none" w:sz="0" w:space="0" w:color="auto"/>
                    <w:right w:val="none" w:sz="0" w:space="0" w:color="auto"/>
                  </w:divBdr>
                  <w:divsChild>
                    <w:div w:id="1377464621">
                      <w:marLeft w:val="0"/>
                      <w:marRight w:val="0"/>
                      <w:marTop w:val="0"/>
                      <w:marBottom w:val="180"/>
                      <w:divBdr>
                        <w:top w:val="none" w:sz="0" w:space="0" w:color="auto"/>
                        <w:left w:val="none" w:sz="0" w:space="0" w:color="auto"/>
                        <w:bottom w:val="none" w:sz="0" w:space="0" w:color="auto"/>
                        <w:right w:val="none" w:sz="0" w:space="0" w:color="auto"/>
                      </w:divBdr>
                      <w:divsChild>
                        <w:div w:id="1377464616">
                          <w:marLeft w:val="0"/>
                          <w:marRight w:val="0"/>
                          <w:marTop w:val="0"/>
                          <w:marBottom w:val="0"/>
                          <w:divBdr>
                            <w:top w:val="none" w:sz="0" w:space="0" w:color="auto"/>
                            <w:left w:val="none" w:sz="0" w:space="0" w:color="auto"/>
                            <w:bottom w:val="none" w:sz="0" w:space="0" w:color="auto"/>
                            <w:right w:val="none" w:sz="0" w:space="0" w:color="auto"/>
                          </w:divBdr>
                          <w:divsChild>
                            <w:div w:id="1377464622">
                              <w:marLeft w:val="0"/>
                              <w:marRight w:val="0"/>
                              <w:marTop w:val="0"/>
                              <w:marBottom w:val="0"/>
                              <w:divBdr>
                                <w:top w:val="none" w:sz="0" w:space="0" w:color="auto"/>
                                <w:left w:val="none" w:sz="0" w:space="0" w:color="auto"/>
                                <w:bottom w:val="none" w:sz="0" w:space="0" w:color="auto"/>
                                <w:right w:val="none" w:sz="0" w:space="0" w:color="auto"/>
                              </w:divBdr>
                              <w:divsChild>
                                <w:div w:id="1377464619">
                                  <w:marLeft w:val="0"/>
                                  <w:marRight w:val="0"/>
                                  <w:marTop w:val="0"/>
                                  <w:marBottom w:val="0"/>
                                  <w:divBdr>
                                    <w:top w:val="none" w:sz="0" w:space="0" w:color="auto"/>
                                    <w:left w:val="none" w:sz="0" w:space="0" w:color="auto"/>
                                    <w:bottom w:val="none" w:sz="0" w:space="0" w:color="auto"/>
                                    <w:right w:val="none" w:sz="0" w:space="0" w:color="auto"/>
                                  </w:divBdr>
                                  <w:divsChild>
                                    <w:div w:id="1377464617">
                                      <w:marLeft w:val="0"/>
                                      <w:marRight w:val="0"/>
                                      <w:marTop w:val="0"/>
                                      <w:marBottom w:val="0"/>
                                      <w:divBdr>
                                        <w:top w:val="none" w:sz="0" w:space="0" w:color="auto"/>
                                        <w:left w:val="none" w:sz="0" w:space="0" w:color="auto"/>
                                        <w:bottom w:val="none" w:sz="0" w:space="0" w:color="auto"/>
                                        <w:right w:val="none" w:sz="0" w:space="0" w:color="auto"/>
                                      </w:divBdr>
                                      <w:divsChild>
                                        <w:div w:id="1377464620">
                                          <w:marLeft w:val="0"/>
                                          <w:marRight w:val="0"/>
                                          <w:marTop w:val="0"/>
                                          <w:marBottom w:val="0"/>
                                          <w:divBdr>
                                            <w:top w:val="none" w:sz="0" w:space="0" w:color="auto"/>
                                            <w:left w:val="none" w:sz="0" w:space="0" w:color="auto"/>
                                            <w:bottom w:val="none" w:sz="0" w:space="0" w:color="auto"/>
                                            <w:right w:val="none" w:sz="0" w:space="0" w:color="auto"/>
                                          </w:divBdr>
                                          <w:divsChild>
                                            <w:div w:id="1377464611">
                                              <w:marLeft w:val="0"/>
                                              <w:marRight w:val="0"/>
                                              <w:marTop w:val="0"/>
                                              <w:marBottom w:val="0"/>
                                              <w:divBdr>
                                                <w:top w:val="none" w:sz="0" w:space="0" w:color="auto"/>
                                                <w:left w:val="none" w:sz="0" w:space="0" w:color="auto"/>
                                                <w:bottom w:val="none" w:sz="0" w:space="0" w:color="auto"/>
                                                <w:right w:val="none" w:sz="0" w:space="0" w:color="auto"/>
                                              </w:divBdr>
                                              <w:divsChild>
                                                <w:div w:id="13774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dove%20olive%20branch&amp;source=images&amp;cd=&amp;cad=rja&amp;uact=8&amp;docid=ZTe5bPNPZphIjM&amp;tbnid=PeMfws3F71sBvM:&amp;ved=0CAcQjRw&amp;url=http%3A%2F%2Fhy.wikipedia.org%2Fwiki%2F%25D5%258E%25D5%25AB%25D6%2584%25D5%25AB%25D5%25BA%25D5%25A5%25D5%25A4%25D5%25AB%25D5%25A1%3A%25D4%25BD%25D5%25B8%25D6%2580%25D5%25B0%25D6%2580%25D5%25A4%25D5%25A1%25D6%2580%25D5%25A1%25D5%25B6%2F%25D4%25B1%25D6%2580%25D5%25AD%25D5%25AB%25D5%25BE%2F%25D4%25B1%25D5%25BA%25D6%2580%25D5%25AB%25D5%25AC%25D5%25AB_6_-_%25D4%25B1%25D5%25BA%25D6%2580%25D5%25AB%25D5%25AC%25D5%25AB_21%2C_2010&amp;ei=ai4gVMujFZHkaNPDgugL&amp;bvm=bv.75775273,d.d2s&amp;psig=AFQjCNExycqtIiPTzv50v_NwGr0xQMKizw&amp;ust=1411481571394617" TargetMode="External"/><Relationship Id="rId3" Type="http://schemas.openxmlformats.org/officeDocument/2006/relationships/settings" Target="settings.xml"/><Relationship Id="rId7" Type="http://schemas.openxmlformats.org/officeDocument/2006/relationships/hyperlink" Target="mailto:headteacher@stmarys.n-york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tmarys.n-yorks.sch.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t3.gstatic.com/images?q=tbn:ANd9GcQEF5Un9ttMJoLulplgVtvUJs6lUyq2TR2qPEHoTlIEqwUiJog4jQ:upload.wikimedia.org/wikipedia/commons/thumb/4/43/Peace_dove.svg/300px-Peace_dove.svg.pn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612</Words>
  <Characters>3494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DocumentCreationInfo</dc:description>
  <cp:lastModifiedBy>stsmithells</cp:lastModifiedBy>
  <cp:revision>2</cp:revision>
  <cp:lastPrinted>2014-06-11T16:09:00Z</cp:lastPrinted>
  <dcterms:created xsi:type="dcterms:W3CDTF">2014-09-23T07:20:00Z</dcterms:created>
  <dcterms:modified xsi:type="dcterms:W3CDTF">2014-09-23T07:20:00Z</dcterms:modified>
</cp:coreProperties>
</file>